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210E5D">
        <w:rPr>
          <w:rFonts w:ascii="Times New Roman" w:hAnsi="Times New Roman" w:cs="Times New Roman"/>
          <w:b/>
          <w:bCs/>
          <w:sz w:val="24"/>
          <w:szCs w:val="24"/>
        </w:rPr>
        <w:t>414220678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210E5D" w:rsidP="0021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«06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11FAD" w:rsidRPr="00911FAD" w:rsidRDefault="00041D1E" w:rsidP="008A205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D969D5">
        <w:rPr>
          <w:rFonts w:ascii="Times New Roman" w:hAnsi="Times New Roman" w:cs="Times New Roman"/>
          <w:bCs/>
          <w:sz w:val="24"/>
          <w:szCs w:val="24"/>
        </w:rPr>
        <w:t>оказание услуг по транспортированию ТКО для Регионального оператора на территории Брасовского, Комаричского, Навлинского, Севского муниципальных районов Брянской области (Зона деятельности - районы северной, восточной и южной частей Брянской области)</w:t>
      </w:r>
      <w:r w:rsidR="00911FAD" w:rsidRPr="00D969D5">
        <w:rPr>
          <w:rFonts w:ascii="Times New Roman" w:hAnsi="Times New Roman" w:cs="Times New Roman"/>
          <w:sz w:val="24"/>
          <w:szCs w:val="24"/>
        </w:rPr>
        <w:t xml:space="preserve">, </w:t>
      </w:r>
      <w:r w:rsidR="00911FAD">
        <w:rPr>
          <w:rFonts w:ascii="Times New Roman" w:hAnsi="Times New Roman" w:cs="Times New Roman"/>
          <w:sz w:val="24"/>
          <w:szCs w:val="24"/>
        </w:rPr>
        <w:t>лот</w:t>
      </w:r>
      <w:r w:rsidR="00911FAD" w:rsidRPr="00D969D5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D969D5">
        <w:rPr>
          <w:rFonts w:ascii="Times New Roman" w:hAnsi="Times New Roman" w:cs="Times New Roman"/>
          <w:bCs/>
          <w:sz w:val="24"/>
          <w:szCs w:val="24"/>
        </w:rPr>
        <w:t>1</w:t>
      </w:r>
      <w:r w:rsidR="00911FAD" w:rsidRPr="00D969D5">
        <w:rPr>
          <w:rFonts w:ascii="Times New Roman" w:hAnsi="Times New Roman" w:cs="Times New Roman"/>
          <w:sz w:val="24"/>
          <w:szCs w:val="24"/>
        </w:rPr>
        <w:t>: оказание услуг по транспортированию ТКО для Регионального оператора на территории Брасовского, Комаричского, Навлинского, Севского муниципальных районов Брянской области (Зона деятельности - районы северной, восточной и южной частей Брянской области)</w:t>
      </w:r>
    </w:p>
    <w:p w:rsidR="00210E5D" w:rsidRDefault="00041D1E" w:rsidP="00210E5D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911F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11FAD" w:rsidRPr="00210E5D">
        <w:rPr>
          <w:rFonts w:ascii="Times New Roman" w:hAnsi="Times New Roman" w:cs="Times New Roman"/>
          <w:sz w:val="24"/>
          <w:szCs w:val="24"/>
        </w:rPr>
        <w:t xml:space="preserve">      </w:t>
      </w:r>
      <w:r w:rsidR="00210E5D" w:rsidRPr="00210E5D">
        <w:rPr>
          <w:rFonts w:ascii="Times New Roman" w:hAnsi="Times New Roman" w:cs="Times New Roman"/>
          <w:sz w:val="23"/>
          <w:szCs w:val="23"/>
        </w:rPr>
        <w:t xml:space="preserve">91 293 888 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(Девяносто один миллион двести девяносто три тысячи восемьсот восемьдесят восемь) рублей 71 копейка, </w:t>
      </w:r>
    </w:p>
    <w:p w:rsidR="00210E5D" w:rsidRDefault="00210E5D" w:rsidP="00210E5D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      </w:t>
      </w:r>
      <w:r w:rsidRPr="00210E5D">
        <w:rPr>
          <w:rFonts w:ascii="Times New Roman" w:hAnsi="Times New Roman" w:cs="Times New Roman"/>
          <w:bCs/>
          <w:sz w:val="23"/>
          <w:szCs w:val="23"/>
        </w:rPr>
        <w:t>в т.ч. НДС 20%</w:t>
      </w:r>
      <w:r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210E5D">
        <w:rPr>
          <w:rFonts w:ascii="Times New Roman" w:hAnsi="Times New Roman" w:cs="Times New Roman"/>
          <w:sz w:val="23"/>
          <w:szCs w:val="23"/>
        </w:rPr>
        <w:t>15 215 648 (Пятнадцать миллионов двести пятнадцать тысяч шестьсот сорок восемь) рублей 12 копеек,</w:t>
      </w:r>
      <w:r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</w:p>
    <w:p w:rsidR="00210E5D" w:rsidRPr="00210E5D" w:rsidRDefault="00210E5D" w:rsidP="00210E5D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       </w:t>
      </w:r>
      <w:r w:rsidRPr="00210E5D">
        <w:rPr>
          <w:rFonts w:ascii="Times New Roman" w:hAnsi="Times New Roman" w:cs="Times New Roman"/>
          <w:bCs/>
          <w:sz w:val="23"/>
          <w:szCs w:val="23"/>
        </w:rPr>
        <w:t xml:space="preserve">без НДС </w:t>
      </w:r>
      <w:r w:rsidRPr="00210E5D">
        <w:rPr>
          <w:rFonts w:ascii="Times New Roman" w:hAnsi="Times New Roman" w:cs="Times New Roman"/>
          <w:sz w:val="23"/>
          <w:szCs w:val="23"/>
        </w:rPr>
        <w:t xml:space="preserve">76 078 240 </w:t>
      </w:r>
      <w:r w:rsidRPr="00210E5D">
        <w:rPr>
          <w:rFonts w:ascii="Times New Roman" w:hAnsi="Times New Roman" w:cs="Times New Roman"/>
          <w:bCs/>
          <w:sz w:val="23"/>
          <w:szCs w:val="23"/>
        </w:rPr>
        <w:t>(</w:t>
      </w:r>
      <w:r w:rsidRPr="00210E5D">
        <w:rPr>
          <w:rFonts w:ascii="Times New Roman" w:hAnsi="Times New Roman" w:cs="Times New Roman"/>
          <w:sz w:val="23"/>
          <w:szCs w:val="23"/>
        </w:rPr>
        <w:t>Семьдесят шесть миллионов семьдесят восемь тысяч двести сорок) рублей 59 копеек</w:t>
      </w:r>
      <w:r w:rsidRPr="00210E5D">
        <w:rPr>
          <w:rFonts w:ascii="Times New Roman" w:hAnsi="Times New Roman" w:cs="Times New Roman"/>
          <w:bCs/>
          <w:sz w:val="23"/>
          <w:szCs w:val="23"/>
        </w:rPr>
        <w:t>.</w:t>
      </w:r>
    </w:p>
    <w:p w:rsidR="00524418" w:rsidRPr="00210E5D" w:rsidRDefault="00911FAD" w:rsidP="00210E5D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10E5D">
        <w:rPr>
          <w:rFonts w:ascii="Times New Roman" w:hAnsi="Times New Roman" w:cs="Times New Roman"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sz w:val="23"/>
          <w:szCs w:val="23"/>
        </w:rPr>
        <w:t>Сроки исполнения Договора: с 01.01.2025г. по 31.12.2025г., объем услуг согласно извещению.</w:t>
      </w:r>
    </w:p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3. Извещение о</w:t>
      </w:r>
      <w:r w:rsidR="00B86D8B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>
        <w:rPr>
          <w:rFonts w:ascii="Times New Roman" w:hAnsi="Times New Roman" w:cs="Times New Roman"/>
          <w:sz w:val="24"/>
          <w:szCs w:val="24"/>
        </w:rPr>
        <w:t>был</w:t>
      </w:r>
      <w:r w:rsidR="00B86D8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="00B86D8B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CA203E">
        <w:rPr>
          <w:rFonts w:ascii="Times New Roman" w:hAnsi="Times New Roman" w:cs="Times New Roman"/>
          <w:sz w:val="24"/>
          <w:szCs w:val="24"/>
        </w:rPr>
        <w:t>«2</w:t>
      </w:r>
      <w:r w:rsidR="00210E5D">
        <w:rPr>
          <w:rFonts w:ascii="Times New Roman" w:hAnsi="Times New Roman" w:cs="Times New Roman"/>
          <w:sz w:val="24"/>
          <w:szCs w:val="24"/>
        </w:rPr>
        <w:t>0» ноября 2024</w:t>
      </w:r>
      <w:r w:rsidR="00911FAD" w:rsidRPr="00CA203E">
        <w:rPr>
          <w:rFonts w:ascii="Times New Roman" w:hAnsi="Times New Roman" w:cs="Times New Roman"/>
          <w:sz w:val="24"/>
          <w:szCs w:val="24"/>
        </w:rPr>
        <w:t>г.</w:t>
      </w:r>
      <w:r w:rsidR="00911FAD" w:rsidRPr="00CA203E">
        <w:rPr>
          <w:rFonts w:ascii="Verdana" w:hAnsi="Verdana"/>
          <w:i/>
          <w:iCs/>
          <w:color w:val="333333"/>
          <w:sz w:val="18"/>
          <w:szCs w:val="1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CA203E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45"/>
        <w:gridCol w:w="3498"/>
        <w:gridCol w:w="1237"/>
        <w:gridCol w:w="147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Организация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ind w:left="1080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FD113B">
            <w:p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FD113B" w:rsidRDefault="00FD113B">
            <w:pPr>
              <w:spacing w:after="0"/>
              <w:jc w:val="center"/>
            </w:pP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ind w:left="1080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FD113B">
            <w:p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FD113B" w:rsidRDefault="00FD113B">
            <w:pPr>
              <w:spacing w:after="0"/>
              <w:jc w:val="center"/>
            </w:pP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ind w:left="108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FD113B">
            <w:p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FD113B" w:rsidRDefault="00FD113B">
            <w:pPr>
              <w:spacing w:after="0"/>
              <w:jc w:val="center"/>
            </w:pP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ind w:left="108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FD113B">
            <w:p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FD113B" w:rsidRDefault="00FD113B">
            <w:pPr>
              <w:spacing w:after="0"/>
              <w:jc w:val="center"/>
            </w:pP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ind w:left="108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FD113B">
            <w:p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FD113B" w:rsidRDefault="00FD113B">
            <w:pPr>
              <w:spacing w:after="0"/>
              <w:jc w:val="center"/>
            </w:pP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 xml:space="preserve">Допустить к участию в процедуре и признать участниками процедуры следующих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3962">
        <w:rPr>
          <w:rFonts w:ascii="Times New Roman" w:hAnsi="Times New Roman" w:cs="Times New Roman"/>
          <w:sz w:val="24"/>
          <w:szCs w:val="24"/>
        </w:rPr>
        <w:t>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9A545B">
            <w:pPr>
              <w:spacing w:after="0"/>
              <w:jc w:val="center"/>
            </w:pPr>
            <w:r w:rsidRPr="009A545B">
              <w:rPr>
                <w:rFonts w:ascii="Times New Roman" w:eastAsia="Times New Roman" w:hAnsi="Times New Roman" w:cs="Times New Roman"/>
              </w:rPr>
              <w:t>05.12.2024 14:34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737C4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>
      <w:pPr>
        <w:spacing w:before="160" w:after="80"/>
      </w:pPr>
      <w:r>
        <w:rPr>
          <w:rFonts w:ascii="Times New Roman" w:eastAsia="Times New Roman" w:hAnsi="Times New Roman" w:cs="Times New Roman"/>
        </w:rPr>
        <w:lastRenderedPageBreak/>
        <w:t xml:space="preserve">Заявка №1 </w:t>
      </w:r>
    </w:p>
    <w:p w:rsidR="00FD113B" w:rsidRDefault="00B006CF"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>
      <w:pPr>
        <w:spacing w:before="160" w:after="80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210E5D">
        <w:rPr>
          <w:rFonts w:ascii="Times New Roman" w:hAnsi="Times New Roman" w:cs="Times New Roman"/>
          <w:b/>
          <w:bCs/>
          <w:sz w:val="24"/>
          <w:szCs w:val="24"/>
        </w:rPr>
        <w:t>414220678</w:t>
      </w:r>
      <w:r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210E5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210E5D">
        <w:rPr>
          <w:rFonts w:ascii="Times New Roman" w:hAnsi="Times New Roman" w:cs="Times New Roman"/>
          <w:sz w:val="23"/>
          <w:szCs w:val="23"/>
        </w:rPr>
        <w:t xml:space="preserve">Причины признания процедуры несостоявшейся: </w:t>
      </w:r>
    </w:p>
    <w:p w:rsidR="00210E5D" w:rsidRPr="00210E5D" w:rsidRDefault="002C7EDE" w:rsidP="009A54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210E5D">
        <w:rPr>
          <w:rFonts w:ascii="Times New Roman" w:hAnsi="Times New Roman" w:cs="Times New Roman"/>
          <w:color w:val="000000" w:themeColor="text1"/>
          <w:sz w:val="23"/>
          <w:szCs w:val="23"/>
        </w:rPr>
        <w:t>На участие в закупке была подана только одна заявка</w:t>
      </w:r>
      <w:r w:rsidR="00041D1E" w:rsidRPr="00210E5D">
        <w:rPr>
          <w:rFonts w:ascii="Times New Roman" w:hAnsi="Times New Roman" w:cs="Times New Roman"/>
          <w:sz w:val="23"/>
          <w:szCs w:val="23"/>
        </w:rPr>
        <w:br/>
      </w:r>
      <w:r w:rsidR="00210E5D" w:rsidRPr="00210E5D">
        <w:rPr>
          <w:rFonts w:ascii="Times New Roman" w:eastAsia="Times New Roman" w:hAnsi="Times New Roman" w:cs="Times New Roman"/>
          <w:sz w:val="23"/>
          <w:szCs w:val="23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договор на условиях предусмотренных аукционной документацией с ценой  </w:t>
      </w:r>
      <w:r w:rsidR="009A545B" w:rsidRPr="009A545B">
        <w:rPr>
          <w:rFonts w:ascii="Times New Roman" w:eastAsia="Times New Roman" w:hAnsi="Times New Roman" w:cs="Times New Roman"/>
          <w:bCs/>
          <w:sz w:val="23"/>
          <w:szCs w:val="23"/>
        </w:rPr>
        <w:t>91 293 888 (Девяносто один миллион двести девяносто три тысячи восемьсот восемьдесят восемь) рублей 71 копейка, в т.ч. НДС 20% 15 215 648 (Пятнадцать миллионов двести пятнадцать тысяч шестьсо</w:t>
      </w:r>
      <w:r w:rsidR="009A545B">
        <w:rPr>
          <w:rFonts w:ascii="Times New Roman" w:eastAsia="Times New Roman" w:hAnsi="Times New Roman" w:cs="Times New Roman"/>
          <w:bCs/>
          <w:sz w:val="23"/>
          <w:szCs w:val="23"/>
        </w:rPr>
        <w:t>т сорок восемь) рублей 12 копеек.</w:t>
      </w:r>
      <w:r w:rsidR="00210E5D" w:rsidRPr="00210E5D">
        <w:rPr>
          <w:rFonts w:ascii="Times New Roman" w:eastAsia="Times New Roman" w:hAnsi="Times New Roman" w:cs="Times New Roman"/>
          <w:sz w:val="23"/>
          <w:szCs w:val="23"/>
        </w:rPr>
        <w:br/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210E5D">
        <w:rPr>
          <w:rFonts w:ascii="Times New Roman" w:eastAsia="Times New Roman" w:hAnsi="Times New Roman" w:cs="Times New Roman"/>
          <w:bCs/>
          <w:sz w:val="23"/>
          <w:szCs w:val="23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210E5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210E5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210E5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Члены комиссии, присутствующие на заседании:</w:t>
            </w:r>
          </w:p>
        </w:tc>
      </w:tr>
    </w:tbl>
    <w:p w:rsidR="00024D11" w:rsidRPr="00210E5D" w:rsidRDefault="00024D11" w:rsidP="00024D11">
      <w:pPr>
        <w:spacing w:after="0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210E5D">
        <w:tc>
          <w:tcPr>
            <w:tcW w:w="2727" w:type="dxa"/>
            <w:vAlign w:val="center"/>
          </w:tcPr>
          <w:p w:rsidR="00FD113B" w:rsidRPr="00210E5D" w:rsidRDefault="00B006CF" w:rsidP="009A545B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10E5D">
              <w:rPr>
                <w:rFonts w:ascii="Times New Roman" w:eastAsia="Times New Roman" w:hAnsi="Times New Roman" w:cs="Times New Roman"/>
                <w:sz w:val="23"/>
                <w:szCs w:val="23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210E5D" w:rsidRDefault="00B006CF" w:rsidP="009A545B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10E5D">
              <w:rPr>
                <w:rFonts w:ascii="Times New Roman" w:eastAsia="Times New Roman" w:hAnsi="Times New Roman" w:cs="Times New Roman"/>
                <w:sz w:val="23"/>
                <w:szCs w:val="23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210E5D" w:rsidRDefault="00B006CF" w:rsidP="009A545B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10E5D">
              <w:rPr>
                <w:rFonts w:ascii="Times New Roman" w:eastAsia="Times New Roman" w:hAnsi="Times New Roman" w:cs="Times New Roman"/>
                <w:sz w:val="23"/>
                <w:szCs w:val="23"/>
              </w:rPr>
              <w:t>Подлегаева Вера Викторовна</w:t>
            </w:r>
          </w:p>
        </w:tc>
      </w:tr>
      <w:tr w:rsidR="00FD113B" w:rsidRPr="00210E5D">
        <w:tc>
          <w:tcPr>
            <w:tcW w:w="2727" w:type="dxa"/>
            <w:vAlign w:val="center"/>
          </w:tcPr>
          <w:p w:rsidR="00FD113B" w:rsidRPr="00210E5D" w:rsidRDefault="00B006CF" w:rsidP="009A545B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10E5D">
              <w:rPr>
                <w:rFonts w:ascii="Times New Roman" w:eastAsia="Times New Roman" w:hAnsi="Times New Roman" w:cs="Times New Roman"/>
                <w:sz w:val="23"/>
                <w:szCs w:val="23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210E5D" w:rsidRDefault="00B006CF" w:rsidP="009A545B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10E5D">
              <w:rPr>
                <w:rFonts w:ascii="Times New Roman" w:eastAsia="Times New Roman" w:hAnsi="Times New Roman" w:cs="Times New Roman"/>
                <w:sz w:val="23"/>
                <w:szCs w:val="23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210E5D" w:rsidRDefault="00B006CF" w:rsidP="009A545B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10E5D">
              <w:rPr>
                <w:rFonts w:ascii="Times New Roman" w:eastAsia="Times New Roman" w:hAnsi="Times New Roman" w:cs="Times New Roman"/>
                <w:sz w:val="23"/>
                <w:szCs w:val="23"/>
              </w:rPr>
              <w:t>Кытина Виктория Валерьевна</w:t>
            </w:r>
          </w:p>
        </w:tc>
      </w:tr>
      <w:tr w:rsidR="00FD113B" w:rsidRPr="00210E5D">
        <w:tc>
          <w:tcPr>
            <w:tcW w:w="2727" w:type="dxa"/>
            <w:vAlign w:val="center"/>
          </w:tcPr>
          <w:p w:rsidR="00FD113B" w:rsidRPr="00210E5D" w:rsidRDefault="00B006CF" w:rsidP="009A545B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10E5D">
              <w:rPr>
                <w:rFonts w:ascii="Times New Roman" w:eastAsia="Times New Roman" w:hAnsi="Times New Roman" w:cs="Times New Roman"/>
                <w:sz w:val="23"/>
                <w:szCs w:val="23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210E5D" w:rsidRDefault="00B006CF" w:rsidP="009A545B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10E5D">
              <w:rPr>
                <w:rFonts w:ascii="Times New Roman" w:eastAsia="Times New Roman" w:hAnsi="Times New Roman" w:cs="Times New Roman"/>
                <w:sz w:val="23"/>
                <w:szCs w:val="23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210E5D" w:rsidRDefault="00B006CF" w:rsidP="009A545B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10E5D">
              <w:rPr>
                <w:rFonts w:ascii="Times New Roman" w:eastAsia="Times New Roman" w:hAnsi="Times New Roman" w:cs="Times New Roman"/>
                <w:sz w:val="23"/>
                <w:szCs w:val="23"/>
              </w:rPr>
              <w:t>Врацкая Наталья Николаевна</w:t>
            </w:r>
          </w:p>
        </w:tc>
      </w:tr>
      <w:tr w:rsidR="00FD113B" w:rsidRPr="00210E5D">
        <w:tc>
          <w:tcPr>
            <w:tcW w:w="2727" w:type="dxa"/>
            <w:vAlign w:val="center"/>
          </w:tcPr>
          <w:p w:rsidR="00FD113B" w:rsidRPr="00210E5D" w:rsidRDefault="00B006CF" w:rsidP="009A545B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10E5D">
              <w:rPr>
                <w:rFonts w:ascii="Times New Roman" w:eastAsia="Times New Roman" w:hAnsi="Times New Roman" w:cs="Times New Roman"/>
                <w:sz w:val="23"/>
                <w:szCs w:val="23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210E5D" w:rsidRDefault="00B006CF" w:rsidP="009A545B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10E5D">
              <w:rPr>
                <w:rFonts w:ascii="Times New Roman" w:eastAsia="Times New Roman" w:hAnsi="Times New Roman" w:cs="Times New Roman"/>
                <w:sz w:val="23"/>
                <w:szCs w:val="23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210E5D" w:rsidRDefault="00B006CF" w:rsidP="009A545B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10E5D">
              <w:rPr>
                <w:rFonts w:ascii="Times New Roman" w:eastAsia="Times New Roman" w:hAnsi="Times New Roman" w:cs="Times New Roman"/>
                <w:sz w:val="23"/>
                <w:szCs w:val="23"/>
              </w:rPr>
              <w:t>Руденок Владимир Владимирович</w:t>
            </w:r>
          </w:p>
        </w:tc>
      </w:tr>
      <w:tr w:rsidR="00FD113B" w:rsidRPr="00210E5D">
        <w:tc>
          <w:tcPr>
            <w:tcW w:w="2727" w:type="dxa"/>
            <w:vAlign w:val="center"/>
          </w:tcPr>
          <w:p w:rsidR="00FD113B" w:rsidRPr="00210E5D" w:rsidRDefault="00B006CF" w:rsidP="009A545B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10E5D">
              <w:rPr>
                <w:rFonts w:ascii="Times New Roman" w:eastAsia="Times New Roman" w:hAnsi="Times New Roman" w:cs="Times New Roman"/>
                <w:sz w:val="23"/>
                <w:szCs w:val="23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210E5D" w:rsidRDefault="00B006CF" w:rsidP="009A545B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10E5D">
              <w:rPr>
                <w:rFonts w:ascii="Times New Roman" w:eastAsia="Times New Roman" w:hAnsi="Times New Roman" w:cs="Times New Roman"/>
                <w:sz w:val="23"/>
                <w:szCs w:val="23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210E5D" w:rsidRDefault="00B006CF" w:rsidP="009A545B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210E5D">
              <w:rPr>
                <w:rFonts w:ascii="Times New Roman" w:eastAsia="Times New Roman" w:hAnsi="Times New Roman" w:cs="Times New Roman"/>
                <w:sz w:val="23"/>
                <w:szCs w:val="23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210E5D"/>
    <w:rsid w:val="0028190C"/>
    <w:rsid w:val="002C7EDE"/>
    <w:rsid w:val="003860AA"/>
    <w:rsid w:val="003E335F"/>
    <w:rsid w:val="004336F8"/>
    <w:rsid w:val="00524418"/>
    <w:rsid w:val="00571B51"/>
    <w:rsid w:val="005852AA"/>
    <w:rsid w:val="00653962"/>
    <w:rsid w:val="00737C4D"/>
    <w:rsid w:val="007440A3"/>
    <w:rsid w:val="007B110F"/>
    <w:rsid w:val="008A205F"/>
    <w:rsid w:val="00911FAD"/>
    <w:rsid w:val="009A545B"/>
    <w:rsid w:val="00A13BD1"/>
    <w:rsid w:val="00AB4600"/>
    <w:rsid w:val="00B006CF"/>
    <w:rsid w:val="00B86D8B"/>
    <w:rsid w:val="00EB0C94"/>
    <w:rsid w:val="00F04B62"/>
    <w:rsid w:val="00FB5213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dcterms:created xsi:type="dcterms:W3CDTF">2024-12-06T11:04:00Z</dcterms:created>
  <dcterms:modified xsi:type="dcterms:W3CDTF">2024-12-06T11:04:00Z</dcterms:modified>
</cp:coreProperties>
</file>